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3D1B" w14:paraId="6F216D9B" w14:textId="77777777">
        <w:trPr>
          <w:trHeight w:val="20"/>
          <w:jc w:val="center"/>
        </w:trPr>
        <w:tc>
          <w:tcPr>
            <w:tcW w:w="1186" w:type="pct"/>
          </w:tcPr>
          <w:p w14:paraId="2ED3C9B3" w14:textId="77777777" w:rsidR="006D3D1B" w:rsidRDefault="00EE0B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ED995E" w14:textId="77777777" w:rsidR="006D3D1B" w:rsidRDefault="00EE0B7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 w14:paraId="25457D19" w14:textId="77777777">
        <w:trPr>
          <w:trHeight w:val="20"/>
          <w:jc w:val="center"/>
        </w:trPr>
        <w:tc>
          <w:tcPr>
            <w:tcW w:w="1186" w:type="pct"/>
          </w:tcPr>
          <w:p w14:paraId="7076D7EE" w14:textId="77777777" w:rsidR="006D3D1B" w:rsidRDefault="00EE0B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46B2C9" w14:textId="6C523EAA"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 w14:paraId="04DB63C8" w14:textId="77777777">
        <w:trPr>
          <w:trHeight w:val="20"/>
          <w:jc w:val="center"/>
        </w:trPr>
        <w:tc>
          <w:tcPr>
            <w:tcW w:w="1186" w:type="pct"/>
          </w:tcPr>
          <w:p w14:paraId="75DCE4C5" w14:textId="77777777" w:rsidR="006D3D1B" w:rsidRDefault="00EE0B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15EB7" w14:textId="3EB0ECC8"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 w14:paraId="4FAFB386" w14:textId="77777777">
        <w:trPr>
          <w:trHeight w:val="20"/>
          <w:jc w:val="center"/>
        </w:trPr>
        <w:tc>
          <w:tcPr>
            <w:tcW w:w="1186" w:type="pct"/>
          </w:tcPr>
          <w:p w14:paraId="6F8FA634" w14:textId="77777777" w:rsidR="006D3D1B" w:rsidRDefault="00EE0B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E7FBB8" w14:textId="77777777" w:rsidR="006D3D1B" w:rsidRDefault="00EE0B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02B0B22A" w14:textId="77777777"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286F35A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27BBE" w14:textId="77777777"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1C1FCC4" w14:textId="77777777" w:rsidR="006D3D1B" w:rsidRDefault="00EE0B7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6A0AD5C0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CB70BD4" w14:textId="77777777" w:rsidR="006D3D1B" w:rsidRDefault="00EE0B7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lang w:val="en-GB" w:eastAsia="x-none"/>
        </w:rPr>
        <w:t>1. AI Use Declaration</w:t>
      </w:r>
    </w:p>
    <w:p w14:paraId="554D9F21" w14:textId="77777777"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1DDE8A09" w14:textId="77777777" w:rsidR="006D3D1B" w:rsidRDefault="00EE0B7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 xml:space="preserve">Artificial Intelligence </w:t>
      </w:r>
      <w:r>
        <w:rPr>
          <w:rFonts w:eastAsia="MS Mincho"/>
          <w:b/>
          <w:bCs/>
          <w:sz w:val="20"/>
          <w:szCs w:val="20"/>
          <w:lang w:val="en-GB" w:eastAsia="x-none"/>
        </w:rPr>
        <w:t>(AI)-generated review comments are prohibited during peer review. Any comments generated by AI will be rejected and will not be used in the peer review process.</w:t>
      </w:r>
    </w:p>
    <w:p w14:paraId="7D6234F6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B96BC53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6D3D1B" w14:paraId="4CDB8144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20C398D7" w14:textId="77777777" w:rsidR="006D3D1B" w:rsidRDefault="00EE0B72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0ACB3E09" w14:textId="77777777"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32178F26" w14:textId="77777777" w:rsidR="006D3D1B" w:rsidRDefault="00EE0B7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 w14:paraId="62D593EB" w14:textId="77777777">
        <w:trPr>
          <w:trHeight w:val="20"/>
          <w:jc w:val="center"/>
        </w:trPr>
        <w:tc>
          <w:tcPr>
            <w:tcW w:w="1258" w:type="pct"/>
            <w:vMerge/>
          </w:tcPr>
          <w:p w14:paraId="1BFAED17" w14:textId="77777777"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0466479A" w14:textId="4D3EA1C5" w:rsidR="006D3D1B" w:rsidRDefault="00C731E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36988852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14B2857D" w14:textId="77777777" w:rsidR="006D3D1B" w:rsidRDefault="00EE0B72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br/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1FB7BBC4" w14:textId="77777777" w:rsidR="006D3D1B" w:rsidRDefault="00EE0B7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 xml:space="preserve">3. Peer review </w:t>
      </w:r>
      <w:r>
        <w:rPr>
          <w:sz w:val="20"/>
          <w:szCs w:val="20"/>
          <w:shd w:val="clear" w:color="auto" w:fill="FFFFFF"/>
          <w:lang w:val="en-GB"/>
        </w:rPr>
        <w:t>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66AB203F" w14:textId="77777777" w:rsidR="006D3D1B" w:rsidRDefault="00EE0B7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4E010D1E" w14:textId="77777777" w:rsidR="006D3D1B" w:rsidRDefault="00EE0B72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96117E2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CDE06BA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4EE4E" w14:textId="77777777" w:rsidR="006D3D1B" w:rsidRDefault="00EE0B72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426ECEB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45BD141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5752B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79B4E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DE05E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E5589B" w14:textId="77777777" w:rsidR="006D3D1B" w:rsidRDefault="00EE0B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FFB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0F97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47ADD" w14:textId="77777777" w:rsidR="006D3D1B" w:rsidRDefault="00EE0B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1A26AF" w14:textId="77777777"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EA89C4" w14:textId="6E684905" w:rsidR="00C731EB" w:rsidRPr="00C731EB" w:rsidRDefault="00C731EB" w:rsidP="00C731EB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C731E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731EB">
              <w:rPr>
                <w:bCs/>
                <w:sz w:val="20"/>
                <w:szCs w:val="20"/>
                <w:lang w:val="en-GB"/>
              </w:rPr>
              <w:t>In this</w:t>
            </w:r>
            <w:r w:rsidRPr="00C731EB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C731EB">
              <w:rPr>
                <w:bCs/>
                <w:sz w:val="20"/>
                <w:szCs w:val="20"/>
                <w:lang w:val="en-GB"/>
              </w:rPr>
              <w:t>review, walk through EEG based emotion recognition approaches, though not always</w:t>
            </w:r>
          </w:p>
          <w:p w14:paraId="3BB3B0CF" w14:textId="4A27686A" w:rsidR="00C731EB" w:rsidRPr="00C731EB" w:rsidRDefault="00C731EB" w:rsidP="00C731EB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C731EB">
              <w:rPr>
                <w:bCs/>
                <w:sz w:val="20"/>
                <w:szCs w:val="20"/>
                <w:lang w:val="en-GB"/>
              </w:rPr>
              <w:t xml:space="preserve">in a perfectly neat order, </w:t>
            </w:r>
            <w:r w:rsidRPr="00C731EB">
              <w:rPr>
                <w:bCs/>
                <w:sz w:val="20"/>
                <w:szCs w:val="20"/>
                <w:lang w:val="en-GB"/>
              </w:rPr>
              <w:t>they</w:t>
            </w:r>
            <w:r w:rsidRPr="00C731EB">
              <w:rPr>
                <w:bCs/>
                <w:sz w:val="20"/>
                <w:szCs w:val="20"/>
                <w:lang w:val="en-GB"/>
              </w:rPr>
              <w:t xml:space="preserve"> move from signal capture to what comes next in</w:t>
            </w:r>
            <w:r w:rsidRPr="00C731EB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C731EB">
              <w:rPr>
                <w:bCs/>
                <w:sz w:val="20"/>
                <w:szCs w:val="20"/>
                <w:lang w:val="en-GB"/>
              </w:rPr>
              <w:t>pre</w:t>
            </w:r>
            <w:r w:rsidRPr="00C731EB">
              <w:rPr>
                <w:bCs/>
                <w:sz w:val="20"/>
                <w:szCs w:val="20"/>
                <w:lang w:val="en-GB"/>
              </w:rPr>
              <w:t>-</w:t>
            </w:r>
            <w:r w:rsidRPr="00C731EB">
              <w:rPr>
                <w:bCs/>
                <w:sz w:val="20"/>
                <w:szCs w:val="20"/>
                <w:lang w:val="en-GB"/>
              </w:rPr>
              <w:t>processing , then to feature extraction, and at the end, classification. We cover both</w:t>
            </w:r>
            <w:r w:rsidRPr="00C731EB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C731EB">
              <w:rPr>
                <w:bCs/>
                <w:sz w:val="20"/>
                <w:szCs w:val="20"/>
                <w:lang w:val="en-GB"/>
              </w:rPr>
              <w:t>classical machine learning setups and deep learning pipelines, plus there is a clear</w:t>
            </w:r>
          </w:p>
          <w:p w14:paraId="764ADC77" w14:textId="7792B70F" w:rsidR="006D3D1B" w:rsidRDefault="00C731EB" w:rsidP="00C731EB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C731EB">
              <w:rPr>
                <w:bCs/>
                <w:sz w:val="20"/>
                <w:szCs w:val="20"/>
                <w:lang w:val="en-GB"/>
              </w:rPr>
              <w:t>taxonomy of the methods that exist today.</w:t>
            </w:r>
          </w:p>
        </w:tc>
        <w:tc>
          <w:tcPr>
            <w:tcW w:w="1667" w:type="pct"/>
          </w:tcPr>
          <w:p w14:paraId="3D332A56" w14:textId="77777777" w:rsidR="006D3D1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1.Recent trends in EEG based emotion recognition need to be addressed</w:t>
            </w:r>
          </w:p>
          <w:p w14:paraId="57CDCC9D" w14:textId="77777777" w:rsidR="00C731E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2.References to recent literature should be taken and mentioned accordingly</w:t>
            </w:r>
          </w:p>
          <w:p w14:paraId="0F3B4D11" w14:textId="77777777" w:rsidR="00C731E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3.Comparative analysis of different methods is highly expected</w:t>
            </w:r>
          </w:p>
          <w:p w14:paraId="401A3BB6" w14:textId="6FFF80BE" w:rsidR="00C731E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4.Work on different hospital datasets is  expected.</w:t>
            </w:r>
          </w:p>
          <w:p w14:paraId="37FAF149" w14:textId="4FD40D15" w:rsidR="00C731E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5.Abstract should be written systematically-</w:t>
            </w:r>
            <w:proofErr w:type="spellStart"/>
            <w:r>
              <w:rPr>
                <w:rFonts w:eastAsia="MS Mincho"/>
                <w:bCs/>
                <w:sz w:val="20"/>
                <w:szCs w:val="20"/>
                <w:lang w:val="en-GB"/>
              </w:rPr>
              <w:t>Introduction,Methods,Challenges,Solutions,Future</w:t>
            </w:r>
            <w:proofErr w:type="spellEnd"/>
            <w:r>
              <w:rPr>
                <w:rFonts w:eastAsia="MS Mincho"/>
                <w:bCs/>
                <w:sz w:val="20"/>
                <w:szCs w:val="20"/>
                <w:lang w:val="en-GB"/>
              </w:rPr>
              <w:t xml:space="preserve"> Directions</w:t>
            </w:r>
          </w:p>
          <w:p w14:paraId="30F8B9B7" w14:textId="7B712EB8" w:rsidR="00C731EB" w:rsidRDefault="00C731E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E6FC54B" w14:textId="77777777" w:rsidR="006D3D1B" w:rsidRDefault="006D3D1B">
      <w:pPr>
        <w:rPr>
          <w:sz w:val="20"/>
          <w:szCs w:val="20"/>
          <w:lang w:val="en-GB"/>
        </w:rPr>
      </w:pPr>
    </w:p>
    <w:p w14:paraId="70F075E1" w14:textId="77777777" w:rsidR="006D3D1B" w:rsidRDefault="006D3D1B">
      <w:pPr>
        <w:rPr>
          <w:sz w:val="20"/>
          <w:szCs w:val="20"/>
          <w:lang w:val="en-GB"/>
        </w:rPr>
      </w:pPr>
    </w:p>
    <w:p w14:paraId="53E73C50" w14:textId="77777777" w:rsidR="006D3D1B" w:rsidRDefault="00EE0B72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901A167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77074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99CC2C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AB96E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0E89E23" w14:textId="77777777" w:rsidR="006D3D1B" w:rsidRDefault="00EE0B72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3D1B" w14:paraId="0C47B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F787E" w14:textId="77777777" w:rsidR="006D3D1B" w:rsidRDefault="00EE0B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4E6359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24A0" w14:textId="77777777" w:rsidR="006D3D1B" w:rsidRDefault="00EE0B7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7D90E" w14:textId="01D64D74" w:rsidR="006D3D1B" w:rsidRDefault="00C731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694EBA23" w14:textId="6AE07B43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39AD6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06313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65A5EB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164B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 2 = Needs Improvement 1 = Poor N/A = Not Applicable</w:t>
            </w:r>
          </w:p>
        </w:tc>
        <w:tc>
          <w:tcPr>
            <w:tcW w:w="1667" w:type="pct"/>
          </w:tcPr>
          <w:p w14:paraId="3CB300B5" w14:textId="575CFF5B" w:rsidR="006D3D1B" w:rsidRDefault="00C731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3A2EE1D7" w14:textId="40E5980D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CF442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329DE0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EDF8B4A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8BD3" w14:textId="77777777" w:rsidR="006D3D1B" w:rsidRDefault="00EE0B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D3CD88" w14:textId="71BA3B55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6880B6DE" w14:textId="4306F4FA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DC30B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60F83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</w:t>
            </w: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 of the paper sufficient and well organized?</w:t>
            </w:r>
          </w:p>
          <w:p w14:paraId="64DDEFED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410C" w14:textId="77777777" w:rsidR="006D3D1B" w:rsidRDefault="00EE0B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E3D0F" w14:textId="43CF2617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1F6917CE" w14:textId="7CF0F4E1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84F74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BB2F8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BFDB413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E4" w14:textId="77777777" w:rsidR="006D3D1B" w:rsidRDefault="00EE0B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667" w:type="pct"/>
          </w:tcPr>
          <w:p w14:paraId="3C4A7B90" w14:textId="4C5A04A8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107309E6" w14:textId="42EF68AE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1240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24ED99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2BBC141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196B5" w14:textId="77777777" w:rsidR="006D3D1B" w:rsidRDefault="00EE0B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F6B28" w14:textId="6FE3A15E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782EA95B" w14:textId="758FA84F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7ACE7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54FFC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EA5268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85426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5 = </w:t>
            </w: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14:paraId="5170ECA7" w14:textId="408FFCFF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2-Needs Improvement</w:t>
            </w:r>
          </w:p>
        </w:tc>
        <w:tc>
          <w:tcPr>
            <w:tcW w:w="1667" w:type="pct"/>
          </w:tcPr>
          <w:p w14:paraId="74339B01" w14:textId="2338DB62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CABFC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42347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2AA55E6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431B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14:paraId="07512187" w14:textId="367B364E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4E7FECCB" w14:textId="5744FBAB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FA70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0DB172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15D10A5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668D" w14:textId="77777777" w:rsidR="006D3D1B" w:rsidRDefault="00EE0B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14:paraId="22EF1C8C" w14:textId="04BE0FF6" w:rsidR="006D3D1B" w:rsidRDefault="008F3E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2-Needs Improvement</w:t>
            </w:r>
          </w:p>
        </w:tc>
        <w:tc>
          <w:tcPr>
            <w:tcW w:w="1667" w:type="pct"/>
          </w:tcPr>
          <w:p w14:paraId="4A26DADC" w14:textId="0C77AA63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2E15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E5DA2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377AE0B3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C7F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  <w:p w14:paraId="42EB12F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37BBA" w14:textId="0F317512" w:rsidR="006D3D1B" w:rsidRDefault="008F3E1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6AEE688F" w14:textId="65D05494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D567E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DE019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F8AEE0F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7A28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A4007" w14:textId="491227DE" w:rsidR="006D3D1B" w:rsidRDefault="008F3E1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2-Need Improvement</w:t>
            </w:r>
          </w:p>
        </w:tc>
        <w:tc>
          <w:tcPr>
            <w:tcW w:w="1667" w:type="pct"/>
          </w:tcPr>
          <w:p w14:paraId="32A70ACF" w14:textId="0449AFF3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2F5F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DD20F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</w:t>
            </w:r>
            <w:r>
              <w:rPr>
                <w:b/>
                <w:sz w:val="20"/>
                <w:szCs w:val="20"/>
                <w:lang w:val="en-GB"/>
              </w:rPr>
              <w:t xml:space="preserve"> limitations of the paper discussed?</w:t>
            </w:r>
          </w:p>
          <w:p w14:paraId="668040E5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67AEA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64829" w14:textId="0A2BAEF7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1-Poor</w:t>
            </w:r>
          </w:p>
        </w:tc>
        <w:tc>
          <w:tcPr>
            <w:tcW w:w="1667" w:type="pct"/>
          </w:tcPr>
          <w:p w14:paraId="086B2EFB" w14:textId="19EFAC43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9E7A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144276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465393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11CC6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9B7C4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CB99E4" w14:textId="123F4739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2-Needs Improvement</w:t>
            </w:r>
          </w:p>
        </w:tc>
        <w:tc>
          <w:tcPr>
            <w:tcW w:w="1667" w:type="pct"/>
          </w:tcPr>
          <w:p w14:paraId="14DBA8CE" w14:textId="1AB0358C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091E4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8010C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AD1CE7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80D7" w14:textId="77777777" w:rsidR="006D3D1B" w:rsidRDefault="00EE0B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D9769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Not Applicable</w:t>
            </w:r>
          </w:p>
        </w:tc>
        <w:tc>
          <w:tcPr>
            <w:tcW w:w="1667" w:type="pct"/>
          </w:tcPr>
          <w:p w14:paraId="5A569925" w14:textId="633F8BC8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473DFFFA" w14:textId="2C2E9553" w:rsidR="006D3D1B" w:rsidRDefault="002F0091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Needs change</w:t>
            </w:r>
          </w:p>
        </w:tc>
      </w:tr>
    </w:tbl>
    <w:p w14:paraId="67E4A718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9EB2E6B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E608B85" w14:textId="77777777" w:rsidR="006D3D1B" w:rsidRDefault="00EE0B72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D5668D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4D3BB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0503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94378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CE245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4FDF6" w14:textId="77777777" w:rsidR="006D3D1B" w:rsidRDefault="00EE0B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FB6FD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6E960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93641" w14:textId="77777777" w:rsidR="006D3D1B" w:rsidRDefault="00EE0B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C3024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233B2D25" w14:textId="77777777" w:rsidR="006D3D1B" w:rsidRDefault="00EE0B7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>
              <w:rPr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667" w:type="pct"/>
          </w:tcPr>
          <w:p w14:paraId="303FA5A1" w14:textId="62517ACA" w:rsidR="006D3D1B" w:rsidRDefault="002F00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C1EC6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4F3B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9204D" w14:textId="77777777" w:rsidR="006D3D1B" w:rsidRDefault="00EE0B72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238D72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69A2E14F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AA945A" w14:textId="76BDF9AC" w:rsidR="006D3D1B" w:rsidRDefault="002F00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No-Write in sequence-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Intorduction,Methods,Challenges,Future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Direction</w:t>
            </w:r>
          </w:p>
        </w:tc>
        <w:tc>
          <w:tcPr>
            <w:tcW w:w="1667" w:type="pct"/>
          </w:tcPr>
          <w:p w14:paraId="330A15D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0870A5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3D7854" w14:textId="77777777" w:rsidR="006D3D1B" w:rsidRDefault="00EE0B72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53E0B81" w14:textId="77777777" w:rsidR="006D3D1B" w:rsidRDefault="00EE0B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r>
              <w:rPr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667" w:type="pct"/>
          </w:tcPr>
          <w:p w14:paraId="284C174D" w14:textId="1647C415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26AAB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796FD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137D" w14:textId="77777777" w:rsidR="006D3D1B" w:rsidRDefault="00EE0B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8D7F52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525A4F9E" w14:textId="77777777" w:rsidR="006D3D1B" w:rsidRDefault="00EE0B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AD50A3" w14:textId="0459E557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CFB812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85E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A934B" w14:textId="77777777" w:rsidR="006D3D1B" w:rsidRDefault="00EE0B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15AB9" w14:textId="77777777" w:rsidR="006D3D1B" w:rsidRDefault="00EE0B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2B220B5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469D8DC1" w14:textId="77777777" w:rsidR="006D3D1B" w:rsidRDefault="00EE0B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</w:t>
            </w:r>
            <w:r>
              <w:rPr>
                <w:bCs/>
                <w:sz w:val="20"/>
                <w:szCs w:val="20"/>
                <w:lang w:val="en-GB"/>
              </w:rPr>
              <w:t>ethical issues here in details)</w:t>
            </w:r>
          </w:p>
          <w:p w14:paraId="25540253" w14:textId="77777777"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A027F" w14:textId="6A14A22D" w:rsidR="006D3D1B" w:rsidRDefault="002F00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66E7B89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8417B81" w14:textId="77777777" w:rsidR="006D3D1B" w:rsidRDefault="006D3D1B">
      <w:pPr>
        <w:rPr>
          <w:sz w:val="20"/>
          <w:szCs w:val="20"/>
          <w:lang w:val="en-GB"/>
        </w:rPr>
      </w:pPr>
    </w:p>
    <w:p w14:paraId="132BEFB0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796F507" w14:textId="77777777" w:rsidR="006D3D1B" w:rsidRDefault="00EE0B72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1542C8F7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D3D1B" w14:paraId="17FF1E32" w14:textId="77777777">
        <w:trPr>
          <w:trHeight w:val="20"/>
          <w:jc w:val="center"/>
        </w:trPr>
        <w:tc>
          <w:tcPr>
            <w:tcW w:w="5000" w:type="pct"/>
          </w:tcPr>
          <w:p w14:paraId="3E2460C8" w14:textId="77777777" w:rsidR="006D3D1B" w:rsidRDefault="00EE0B7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4A1A33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3ABDAECF" w14:textId="77777777">
        <w:trPr>
          <w:trHeight w:val="20"/>
          <w:jc w:val="center"/>
        </w:trPr>
        <w:tc>
          <w:tcPr>
            <w:tcW w:w="5000" w:type="pct"/>
          </w:tcPr>
          <w:p w14:paraId="313613E5" w14:textId="77777777" w:rsidR="006D3D1B" w:rsidRDefault="006D3D1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02A606B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365C821B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15F827AC" w14:textId="1A7AD0EF" w:rsidR="006D3D1B" w:rsidRDefault="001442D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  <w:p w14:paraId="6C169E24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80C0D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62301D2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09D0D9" w14:textId="77777777" w:rsidR="006D3D1B" w:rsidRDefault="00EE0B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6B9DDC89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6D3D1B" w14:paraId="6E14FAF4" w14:textId="77777777">
        <w:trPr>
          <w:trHeight w:val="20"/>
          <w:jc w:val="center"/>
        </w:trPr>
        <w:tc>
          <w:tcPr>
            <w:tcW w:w="2957" w:type="pct"/>
            <w:noWrap/>
          </w:tcPr>
          <w:p w14:paraId="22226D75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DCDD462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If </w:t>
            </w:r>
            <w:r>
              <w:rPr>
                <w:rFonts w:eastAsia="Arial Unicode MS"/>
                <w:sz w:val="20"/>
                <w:szCs w:val="20"/>
                <w:lang w:val="en-GB"/>
              </w:rPr>
              <w:t>nothing to declare he/she can write “I declare that I have no competing interest as a reviewer”</w:t>
            </w:r>
          </w:p>
          <w:p w14:paraId="7C5973E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14:paraId="0EBFC5D3" w14:textId="2BF87A94" w:rsidR="006D3D1B" w:rsidRDefault="002F0091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35EC5189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00C804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0613BA" w14:textId="77777777" w:rsidR="006D3D1B" w:rsidRDefault="00EE0B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2F2F8AFB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7"/>
        <w:gridCol w:w="5615"/>
      </w:tblGrid>
      <w:tr w:rsidR="006D3D1B" w14:paraId="6AB6CBA8" w14:textId="77777777">
        <w:trPr>
          <w:trHeight w:val="20"/>
          <w:jc w:val="center"/>
        </w:trPr>
        <w:tc>
          <w:tcPr>
            <w:tcW w:w="2979" w:type="pct"/>
            <w:noWrap/>
          </w:tcPr>
          <w:p w14:paraId="4DF392CE" w14:textId="77777777" w:rsidR="006D3D1B" w:rsidRDefault="00EE0B72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14:paraId="1453B797" w14:textId="77777777" w:rsidR="006D3D1B" w:rsidRDefault="00EE0B72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 w14:paraId="5DEF6A5E" w14:textId="77777777">
        <w:trPr>
          <w:trHeight w:val="20"/>
          <w:jc w:val="center"/>
        </w:trPr>
        <w:tc>
          <w:tcPr>
            <w:tcW w:w="2979" w:type="pct"/>
            <w:noWrap/>
          </w:tcPr>
          <w:p w14:paraId="01AFE7E4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45FD2F8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7B2D565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5A404" w14:textId="77777777" w:rsidR="006D3D1B" w:rsidRDefault="00EE0B72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181FCA8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Accept </w:t>
            </w:r>
            <w:proofErr w:type="gramStart"/>
            <w:r>
              <w:rPr>
                <w:rFonts w:eastAsia="Arial Unicode MS"/>
                <w:sz w:val="20"/>
                <w:szCs w:val="20"/>
                <w:lang w:val="en-GB"/>
              </w:rPr>
              <w:t>As</w:t>
            </w:r>
            <w:proofErr w:type="gramEnd"/>
            <w:r>
              <w:rPr>
                <w:rFonts w:eastAsia="Arial Unicode MS"/>
                <w:sz w:val="20"/>
                <w:szCs w:val="20"/>
                <w:lang w:val="en-GB"/>
              </w:rPr>
              <w:t xml:space="preserve"> It Is: (&gt;9-10)</w:t>
            </w:r>
          </w:p>
          <w:p w14:paraId="42C66C48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134E949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75E67B45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lastRenderedPageBreak/>
              <w:t>Serious Major revision: (&gt;5-7)</w:t>
            </w:r>
          </w:p>
          <w:p w14:paraId="2613F988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ACCC" w14:textId="77777777" w:rsidR="006D3D1B" w:rsidRDefault="00EE0B7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14:paraId="55EB4797" w14:textId="77777777" w:rsidR="002F0091" w:rsidRDefault="002F0091" w:rsidP="002F0091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lastRenderedPageBreak/>
              <w:t>Major Revision: (&gt;7-8)</w:t>
            </w:r>
          </w:p>
          <w:p w14:paraId="4FE9F882" w14:textId="77777777" w:rsidR="006D3D1B" w:rsidRDefault="006D3D1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4D07B81" w14:textId="77777777" w:rsidR="006D3D1B" w:rsidRDefault="006D3D1B">
      <w:pPr>
        <w:rPr>
          <w:sz w:val="20"/>
          <w:szCs w:val="20"/>
          <w:lang w:val="en-GB"/>
        </w:rPr>
      </w:pPr>
    </w:p>
    <w:p w14:paraId="0D1ED829" w14:textId="77777777" w:rsidR="006D3D1B" w:rsidRDefault="006D3D1B">
      <w:pPr>
        <w:rPr>
          <w:sz w:val="20"/>
          <w:szCs w:val="20"/>
          <w:lang w:val="en-GB"/>
        </w:rPr>
      </w:pPr>
    </w:p>
    <w:p w14:paraId="73575DA1" w14:textId="77777777" w:rsidR="006D3D1B" w:rsidRDefault="006D3D1B">
      <w:pPr>
        <w:rPr>
          <w:sz w:val="20"/>
          <w:szCs w:val="20"/>
          <w:lang w:val="en-GB"/>
        </w:rPr>
      </w:pPr>
    </w:p>
    <w:p w14:paraId="79AFE74A" w14:textId="77777777" w:rsidR="006D3D1B" w:rsidRDefault="006D3D1B">
      <w:pPr>
        <w:rPr>
          <w:sz w:val="20"/>
          <w:szCs w:val="20"/>
          <w:lang w:val="en-GB"/>
        </w:rPr>
      </w:pPr>
    </w:p>
    <w:p w14:paraId="6C49012F" w14:textId="77777777" w:rsidR="006D3D1B" w:rsidRDefault="00EE0B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wer Details:</w:t>
      </w:r>
    </w:p>
    <w:p w14:paraId="47BF594A" w14:textId="77777777" w:rsidR="006D3D1B" w:rsidRDefault="00EE0B72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2D15768" w14:textId="77777777" w:rsidR="006D3D1B" w:rsidRDefault="00EE0B7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412FD5D" w14:textId="77777777" w:rsidR="006D3D1B" w:rsidRDefault="00EE0B7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78E7E52" w14:textId="77777777" w:rsidR="006D3D1B" w:rsidRDefault="00EE0B7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0911011" w14:textId="77777777" w:rsidR="006D3D1B" w:rsidRDefault="00EE0B7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82234D1" w14:textId="77777777" w:rsidR="006D3D1B" w:rsidRDefault="006D3D1B">
      <w:pPr>
        <w:rPr>
          <w:sz w:val="20"/>
          <w:szCs w:val="20"/>
          <w:lang w:val="en-GB"/>
        </w:rPr>
      </w:pPr>
    </w:p>
    <w:p w14:paraId="13510B32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8704"/>
      </w:tblGrid>
      <w:tr w:rsidR="006D3D1B" w14:paraId="70708E0F" w14:textId="77777777">
        <w:trPr>
          <w:trHeight w:val="20"/>
          <w:jc w:val="center"/>
        </w:trPr>
        <w:tc>
          <w:tcPr>
            <w:tcW w:w="4394" w:type="dxa"/>
          </w:tcPr>
          <w:p w14:paraId="27274BC4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14:paraId="29926670" w14:textId="66F20A4A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Sayali Abhijeet Salkade</w:t>
            </w:r>
          </w:p>
        </w:tc>
      </w:tr>
      <w:tr w:rsidR="006D3D1B" w14:paraId="7874C8B4" w14:textId="77777777">
        <w:trPr>
          <w:trHeight w:val="20"/>
          <w:jc w:val="center"/>
        </w:trPr>
        <w:tc>
          <w:tcPr>
            <w:tcW w:w="4394" w:type="dxa"/>
          </w:tcPr>
          <w:p w14:paraId="2906B835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</w:t>
            </w:r>
            <w:r>
              <w:rPr>
                <w:sz w:val="20"/>
                <w:szCs w:val="20"/>
                <w:lang w:val="en-GB"/>
              </w:rPr>
              <w:t xml:space="preserve"> of Reviewer</w:t>
            </w:r>
          </w:p>
        </w:tc>
        <w:tc>
          <w:tcPr>
            <w:tcW w:w="7371" w:type="dxa"/>
          </w:tcPr>
          <w:p w14:paraId="01D58C52" w14:textId="18B3E5E3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Computer Engineering</w:t>
            </w:r>
          </w:p>
        </w:tc>
      </w:tr>
      <w:tr w:rsidR="006D3D1B" w14:paraId="67CFD569" w14:textId="77777777">
        <w:trPr>
          <w:trHeight w:val="20"/>
          <w:jc w:val="center"/>
        </w:trPr>
        <w:tc>
          <w:tcPr>
            <w:tcW w:w="4394" w:type="dxa"/>
          </w:tcPr>
          <w:p w14:paraId="334493F6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14:paraId="68ED046E" w14:textId="09F3A470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Rizvi College of Engineering</w:t>
            </w:r>
          </w:p>
        </w:tc>
      </w:tr>
      <w:tr w:rsidR="006D3D1B" w14:paraId="220FE409" w14:textId="77777777">
        <w:trPr>
          <w:trHeight w:val="20"/>
          <w:jc w:val="center"/>
        </w:trPr>
        <w:tc>
          <w:tcPr>
            <w:tcW w:w="4394" w:type="dxa"/>
          </w:tcPr>
          <w:p w14:paraId="2B3B1B1A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14:paraId="158B74E3" w14:textId="46C8D42C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6D3D1B" w14:paraId="5C25A534" w14:textId="77777777">
        <w:trPr>
          <w:trHeight w:val="20"/>
          <w:jc w:val="center"/>
        </w:trPr>
        <w:tc>
          <w:tcPr>
            <w:tcW w:w="4394" w:type="dxa"/>
          </w:tcPr>
          <w:p w14:paraId="56ABF041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14:paraId="1D2CD64A" w14:textId="2CBB7069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Asst Professor(AIDS)</w:t>
            </w:r>
          </w:p>
        </w:tc>
      </w:tr>
      <w:tr w:rsidR="006D3D1B" w14:paraId="1F096377" w14:textId="77777777">
        <w:trPr>
          <w:trHeight w:val="20"/>
          <w:jc w:val="center"/>
        </w:trPr>
        <w:tc>
          <w:tcPr>
            <w:tcW w:w="4394" w:type="dxa"/>
          </w:tcPr>
          <w:p w14:paraId="2B3FB14E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371" w:type="dxa"/>
          </w:tcPr>
          <w:p w14:paraId="4581C903" w14:textId="37613907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Salkadesayali6@gmail.com</w:t>
            </w:r>
          </w:p>
        </w:tc>
      </w:tr>
      <w:tr w:rsidR="006D3D1B" w14:paraId="6C4914B2" w14:textId="77777777">
        <w:trPr>
          <w:trHeight w:val="20"/>
          <w:jc w:val="center"/>
        </w:trPr>
        <w:tc>
          <w:tcPr>
            <w:tcW w:w="4394" w:type="dxa"/>
          </w:tcPr>
          <w:p w14:paraId="46398ADF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14:paraId="28916128" w14:textId="4BE9F6CD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9011337852</w:t>
            </w:r>
          </w:p>
        </w:tc>
      </w:tr>
      <w:tr w:rsidR="006D3D1B" w14:paraId="6596D1D3" w14:textId="77777777">
        <w:trPr>
          <w:trHeight w:val="20"/>
          <w:jc w:val="center"/>
        </w:trPr>
        <w:tc>
          <w:tcPr>
            <w:tcW w:w="4394" w:type="dxa"/>
          </w:tcPr>
          <w:p w14:paraId="4AABD059" w14:textId="77777777" w:rsidR="006D3D1B" w:rsidRDefault="00EE0B7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3C64BE8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7FEDEC7F" w14:textId="41CD2DFA" w:rsidR="006D3D1B" w:rsidRDefault="002F00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Artificial </w:t>
            </w:r>
            <w:proofErr w:type="spellStart"/>
            <w:r>
              <w:rPr>
                <w:sz w:val="20"/>
                <w:szCs w:val="20"/>
                <w:lang w:val="en-GB"/>
              </w:rPr>
              <w:t>Intelligence,Cloud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Computing</w:t>
            </w:r>
            <w:r w:rsidR="001442DB">
              <w:rPr>
                <w:sz w:val="20"/>
                <w:szCs w:val="20"/>
                <w:lang w:val="en-GB"/>
              </w:rPr>
              <w:t>,Edge</w:t>
            </w:r>
            <w:proofErr w:type="spellEnd"/>
            <w:r w:rsidR="001442D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42DB">
              <w:rPr>
                <w:sz w:val="20"/>
                <w:szCs w:val="20"/>
                <w:lang w:val="en-GB"/>
              </w:rPr>
              <w:t>Computing,Computer</w:t>
            </w:r>
            <w:proofErr w:type="spellEnd"/>
            <w:r w:rsidR="001442DB">
              <w:rPr>
                <w:sz w:val="20"/>
                <w:szCs w:val="20"/>
                <w:lang w:val="en-GB"/>
              </w:rPr>
              <w:t xml:space="preserve"> Networks</w:t>
            </w:r>
            <w:bookmarkStart w:id="0" w:name="_GoBack"/>
            <w:bookmarkEnd w:id="0"/>
          </w:p>
        </w:tc>
      </w:tr>
    </w:tbl>
    <w:p w14:paraId="65FC7812" w14:textId="77777777" w:rsidR="006D3D1B" w:rsidRDefault="006D3D1B">
      <w:pPr>
        <w:rPr>
          <w:sz w:val="20"/>
          <w:szCs w:val="20"/>
        </w:rPr>
      </w:pPr>
    </w:p>
    <w:p w14:paraId="21974460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D3D1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D3DC" w14:textId="77777777" w:rsidR="00EE0B72" w:rsidRDefault="00EE0B72">
      <w:r>
        <w:separator/>
      </w:r>
    </w:p>
  </w:endnote>
  <w:endnote w:type="continuationSeparator" w:id="0">
    <w:p w14:paraId="0973A284" w14:textId="77777777" w:rsidR="00EE0B72" w:rsidRDefault="00E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E969" w14:textId="77777777" w:rsidR="006D3D1B" w:rsidRDefault="00EE0B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3146E6" w14:textId="77777777" w:rsidR="006D3D1B" w:rsidRDefault="006D3D1B">
    <w:pPr>
      <w:pStyle w:val="Footer"/>
      <w:jc w:val="right"/>
    </w:pPr>
  </w:p>
  <w:p w14:paraId="4079B2A8" w14:textId="77777777" w:rsidR="006D3D1B" w:rsidRDefault="006D3D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9B39" w14:textId="77777777" w:rsidR="00EE0B72" w:rsidRDefault="00EE0B72">
      <w:r>
        <w:separator/>
      </w:r>
    </w:p>
  </w:footnote>
  <w:footnote w:type="continuationSeparator" w:id="0">
    <w:p w14:paraId="31CE83B3" w14:textId="77777777" w:rsidR="00EE0B72" w:rsidRDefault="00EE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BF3E" w14:textId="77777777"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39AD7" w14:textId="77777777" w:rsidR="006D3D1B" w:rsidRDefault="00EE0B72">
    <w:pPr>
      <w:spacing w:before="100" w:beforeAutospacing="1" w:after="100" w:afterAutospacing="1"/>
      <w:jc w:val="center"/>
      <w:rPr>
        <w:color w:val="000000"/>
        <w:sz w:val="20"/>
      </w:rPr>
    </w:pPr>
    <w:r w:rsidRPr="00EE0B72">
      <w:rPr>
        <w:bCs/>
        <w:color w:val="000000"/>
        <w:sz w:val="20"/>
        <w:highlight w:val="lightGray"/>
        <w:lang w:val="en-GB"/>
      </w:rPr>
      <w:t>Review</w:t>
    </w:r>
    <w:r w:rsidRPr="00EE0B72">
      <w:rPr>
        <w:bCs/>
        <w:color w:val="000000"/>
        <w:sz w:val="20"/>
        <w:highlight w:val="lightGray"/>
        <w:lang w:val="en-GB"/>
      </w:rPr>
      <w:t xml:space="preserve">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D1B"/>
    <w:rsid w:val="001442DB"/>
    <w:rsid w:val="001D5F77"/>
    <w:rsid w:val="002F0091"/>
    <w:rsid w:val="00456712"/>
    <w:rsid w:val="004F63BA"/>
    <w:rsid w:val="00504840"/>
    <w:rsid w:val="0056157F"/>
    <w:rsid w:val="006D3D1B"/>
    <w:rsid w:val="008F3E1D"/>
    <w:rsid w:val="00C731EB"/>
    <w:rsid w:val="00E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2E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Sayali Salkade</cp:lastModifiedBy>
  <cp:revision>39</cp:revision>
  <dcterms:created xsi:type="dcterms:W3CDTF">2026-03-24T06:32:00Z</dcterms:created>
  <dcterms:modified xsi:type="dcterms:W3CDTF">2026-05-28T14:10:00Z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