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B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7"/>
        <w:gridCol w:w="15767"/>
      </w:tblGrid>
      <w:tr w14:paraId="1643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FFF"/>
        </w:tblPrEx>
        <w:trPr>
          <w:trHeight w:val="450" w:hRule="atLeast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4C55E51F">
            <w:pPr>
              <w:pStyle w:val="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14:paraId="127EA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FFF"/>
        </w:tblPrEx>
        <w:trPr>
          <w:trHeight w:val="413" w:hRule="atLeast"/>
        </w:trPr>
        <w:tc>
          <w:tcPr>
            <w:tcW w:w="1234" w:type="pct"/>
            <w:shd w:val="clear" w:color="auto" w:fill="EBFFFF"/>
          </w:tcPr>
          <w:p w14:paraId="3C159AA5">
            <w:pPr>
              <w:pStyle w:val="7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>
            <w:pPr>
              <w:pStyle w:val="12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Cs w:val="28"/>
                <w:u w:val="single"/>
              </w:rPr>
              <w:t>Current Advances in Plant Science, Molecular Biology, and Health Sector</w:t>
            </w:r>
          </w:p>
        </w:tc>
      </w:tr>
      <w:tr w14:paraId="73C90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FFF"/>
        </w:tblPrEx>
        <w:trPr>
          <w:trHeight w:val="290" w:hRule="atLeast"/>
        </w:trPr>
        <w:tc>
          <w:tcPr>
            <w:tcW w:w="1234" w:type="pct"/>
            <w:shd w:val="clear" w:color="auto" w:fill="EBFFFF"/>
          </w:tcPr>
          <w:p w14:paraId="20D28135">
            <w:pPr>
              <w:pStyle w:val="7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>
            <w:pPr>
              <w:pStyle w:val="12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>Ms_BPR_5684.5</w:t>
            </w:r>
          </w:p>
        </w:tc>
      </w:tr>
      <w:tr w14:paraId="05B6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FFF"/>
        </w:tblPrEx>
        <w:trPr>
          <w:trHeight w:val="331" w:hRule="atLeast"/>
        </w:trPr>
        <w:tc>
          <w:tcPr>
            <w:tcW w:w="1234" w:type="pct"/>
            <w:shd w:val="clear" w:color="auto" w:fill="EBFFFF"/>
          </w:tcPr>
          <w:p w14:paraId="0196A627">
            <w:pPr>
              <w:pStyle w:val="7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>
            <w:pPr>
              <w:pStyle w:val="12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MYSTERY OF CORONA VIRUS – A REVIEW</w:t>
            </w:r>
          </w:p>
        </w:tc>
      </w:tr>
      <w:tr w14:paraId="6D508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FFF"/>
        </w:tblPrEx>
        <w:trPr>
          <w:trHeight w:val="332" w:hRule="atLeast"/>
        </w:trPr>
        <w:tc>
          <w:tcPr>
            <w:tcW w:w="1234" w:type="pct"/>
            <w:shd w:val="clear" w:color="auto" w:fill="EBFFFF"/>
          </w:tcPr>
          <w:p w14:paraId="32FC28F7">
            <w:pPr>
              <w:pStyle w:val="7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>
            <w:pPr>
              <w:pStyle w:val="12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>
      <w:pPr>
        <w:pStyle w:val="7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>
      <w:pPr>
        <w:pStyle w:val="7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>
      <w:pPr>
        <w:pStyle w:val="7"/>
        <w:rPr>
          <w:rFonts w:ascii="Arial" w:hAnsi="Arial" w:cs="Arial"/>
          <w:i/>
          <w:szCs w:val="20"/>
          <w:u w:val="single"/>
          <w:lang w:val="en-GB"/>
        </w:rPr>
      </w:pPr>
    </w:p>
    <w:p w14:paraId="1279D99C">
      <w:pPr>
        <w:pStyle w:val="7"/>
        <w:rPr>
          <w:rFonts w:ascii="Arial" w:hAnsi="Arial" w:cs="Arial"/>
          <w:b/>
          <w:sz w:val="28"/>
          <w:szCs w:val="20"/>
          <w:u w:val="single"/>
          <w:lang w:val="en-GB"/>
        </w:rPr>
      </w:pPr>
      <w:r>
        <w:rPr>
          <w:rFonts w:ascii="Arial" w:hAnsi="Arial" w:cs="Arial"/>
          <w:b/>
          <w:sz w:val="28"/>
          <w:szCs w:val="20"/>
          <w:u w:val="single"/>
          <w:lang w:val="en-GB"/>
        </w:rPr>
        <w:t xml:space="preserve">General guidelines for the Peer Review process: </w:t>
      </w:r>
    </w:p>
    <w:p w14:paraId="264AFC57">
      <w:pPr>
        <w:pStyle w:val="7"/>
        <w:rPr>
          <w:rFonts w:ascii="Arial" w:hAnsi="Arial" w:cs="Arial"/>
          <w:b/>
          <w:sz w:val="28"/>
          <w:szCs w:val="20"/>
          <w:u w:val="single"/>
          <w:lang w:val="en-GB"/>
        </w:rPr>
      </w:pPr>
    </w:p>
    <w:p w14:paraId="376ED046">
      <w:pPr>
        <w:pStyle w:val="7"/>
        <w:rPr>
          <w:rFonts w:ascii="Arial" w:hAnsi="Arial" w:cs="Arial"/>
          <w:b/>
          <w:sz w:val="28"/>
          <w:szCs w:val="20"/>
          <w:u w:val="single"/>
          <w:lang w:val="en-GB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Artificial Intelligence (AI) generated or assisted review comments are strictly prohibited during peer review.</w:t>
      </w:r>
    </w:p>
    <w:p w14:paraId="0623A5E1">
      <w:pPr>
        <w:pStyle w:val="7"/>
        <w:rPr>
          <w:rFonts w:ascii="Arial" w:hAnsi="Arial" w:cs="Arial"/>
          <w:b/>
          <w:szCs w:val="20"/>
          <w:u w:val="single"/>
          <w:lang w:val="en-GB"/>
        </w:rPr>
      </w:pPr>
    </w:p>
    <w:p w14:paraId="0EE5895A">
      <w:pPr>
        <w:pStyle w:val="7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 xml:space="preserve">This Book’s peer review policy states that </w:t>
      </w:r>
      <w:r>
        <w:rPr>
          <w:rFonts w:ascii="Arial" w:hAnsi="Arial" w:cs="Arial"/>
          <w:b/>
          <w:szCs w:val="20"/>
          <w:u w:val="single"/>
          <w:lang w:val="en-GB"/>
        </w:rPr>
        <w:t>NO</w:t>
      </w:r>
      <w:r>
        <w:rPr>
          <w:rFonts w:ascii="Arial" w:hAnsi="Arial" w:cs="Arial"/>
          <w:szCs w:val="20"/>
          <w:lang w:val="en-GB"/>
        </w:rPr>
        <w:t xml:space="preserve"> manuscript should be rejected only on the basis of ‘</w:t>
      </w:r>
      <w:r>
        <w:rPr>
          <w:rFonts w:ascii="Arial" w:hAnsi="Arial" w:cs="Arial"/>
          <w:b/>
          <w:szCs w:val="20"/>
          <w:u w:val="single"/>
          <w:lang w:val="en-GB"/>
        </w:rPr>
        <w:t>lack of Novelty’</w:t>
      </w:r>
      <w:r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6D2F194">
      <w:pPr>
        <w:pStyle w:val="7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>To know the complete guidelines for the Peer Review process, reviewers are requested to visit this link:</w:t>
      </w:r>
    </w:p>
    <w:p w14:paraId="65C2A942">
      <w:pPr>
        <w:pStyle w:val="7"/>
        <w:rPr>
          <w:rFonts w:ascii="Arial" w:hAnsi="Arial" w:cs="Arial"/>
          <w:szCs w:val="20"/>
          <w:lang w:val="en-GB"/>
        </w:rPr>
      </w:pPr>
    </w:p>
    <w:p w14:paraId="1E5667FF">
      <w:pPr>
        <w:pStyle w:val="7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3990EB5F">
      <w:pPr>
        <w:pStyle w:val="7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  <w:r>
        <w:fldChar w:fldCharType="begin"/>
      </w:r>
      <w:r>
        <w:instrText xml:space="preserve"> HYPERLINK "https://r1.reviewerhub.org/general-editorial-policy/" </w:instrText>
      </w:r>
      <w:r>
        <w:fldChar w:fldCharType="separate"/>
      </w:r>
      <w:r>
        <w:rPr>
          <w:rStyle w:val="11"/>
          <w:rFonts w:ascii="Arial" w:hAnsi="Arial" w:cs="Arial"/>
          <w:sz w:val="20"/>
          <w:szCs w:val="18"/>
          <w:lang w:val="en-GB"/>
        </w:rPr>
        <w:t>https://r1.reviewerhub.org/general-editorial-policy/</w:t>
      </w:r>
      <w:r>
        <w:rPr>
          <w:rStyle w:val="11"/>
          <w:rFonts w:ascii="Arial" w:hAnsi="Arial" w:cs="Arial"/>
          <w:sz w:val="20"/>
          <w:szCs w:val="18"/>
          <w:lang w:val="en-GB"/>
        </w:rPr>
        <w:fldChar w:fldCharType="end"/>
      </w:r>
    </w:p>
    <w:p w14:paraId="07A27CC6">
      <w:pPr>
        <w:pStyle w:val="7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7F99628F">
      <w:pPr>
        <w:pStyle w:val="7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6E2F6181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Important Policies Regarding Peer Review</w:t>
      </w:r>
    </w:p>
    <w:p w14:paraId="1FB8DA6F">
      <w:pPr>
        <w:pStyle w:val="7"/>
        <w:rPr>
          <w:rFonts w:ascii="Arial" w:hAnsi="Arial" w:cs="Arial"/>
          <w:b/>
          <w:bCs/>
          <w:color w:val="222222"/>
          <w:sz w:val="20"/>
          <w:szCs w:val="18"/>
          <w:u w:val="single"/>
          <w:lang w:val="en-GB"/>
        </w:rPr>
      </w:pPr>
    </w:p>
    <w:p w14:paraId="07697C02">
      <w:pPr>
        <w:rPr>
          <w:color w:val="404040"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Peer review Comments Approval Policy:</w:t>
      </w:r>
      <w:r>
        <w:rPr>
          <w:color w:val="404040"/>
          <w:sz w:val="20"/>
          <w:szCs w:val="20"/>
          <w:shd w:val="clear" w:color="auto" w:fill="FFFFFF"/>
        </w:rPr>
        <w:t xml:space="preserve"> </w:t>
      </w:r>
      <w:r>
        <w:fldChar w:fldCharType="begin"/>
      </w:r>
      <w:r>
        <w:instrText xml:space="preserve"> HYPERLINK "https://r1.reviewerhub.org/peer-review-comments-approval-policy/" </w:instrText>
      </w:r>
      <w:r>
        <w:fldChar w:fldCharType="separate"/>
      </w:r>
      <w:r>
        <w:rPr>
          <w:rStyle w:val="11"/>
          <w:sz w:val="20"/>
          <w:szCs w:val="20"/>
          <w:shd w:val="clear" w:color="auto" w:fill="FFFFFF"/>
        </w:rPr>
        <w:t>https://r1.reviewerhub.org/peer-review-comments-approval-policy/</w:t>
      </w:r>
      <w:r>
        <w:rPr>
          <w:rStyle w:val="11"/>
          <w:sz w:val="20"/>
          <w:szCs w:val="20"/>
          <w:shd w:val="clear" w:color="auto" w:fill="FFFFFF"/>
        </w:rPr>
        <w:fldChar w:fldCharType="end"/>
      </w:r>
      <w:r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74C70A07">
      <w:pPr>
        <w:rPr>
          <w:rFonts w:eastAsia="Arial Unicode MS"/>
          <w:sz w:val="20"/>
          <w:szCs w:val="20"/>
          <w:u w:val="single"/>
          <w:lang w:val="en-GB"/>
        </w:rPr>
      </w:pPr>
      <w:r>
        <w:rPr>
          <w:sz w:val="20"/>
          <w:szCs w:val="20"/>
          <w:shd w:val="clear" w:color="auto" w:fill="FFFFFF"/>
        </w:rPr>
        <w:t>Benefits for Reviewers:</w:t>
      </w:r>
      <w:r>
        <w:rPr>
          <w:color w:val="404040"/>
          <w:sz w:val="20"/>
          <w:szCs w:val="20"/>
          <w:shd w:val="clear" w:color="auto" w:fill="FFFFFF"/>
        </w:rPr>
        <w:t xml:space="preserve"> </w:t>
      </w:r>
      <w:r>
        <w:fldChar w:fldCharType="begin"/>
      </w:r>
      <w:r>
        <w:instrText xml:space="preserve"> HYPERLINK "https://r1.reviewerhub.org/book-benefits-for-reviewers" </w:instrText>
      </w:r>
      <w:r>
        <w:fldChar w:fldCharType="separate"/>
      </w:r>
      <w:r>
        <w:rPr>
          <w:rStyle w:val="11"/>
        </w:rPr>
        <w:t>https://r1.reviewerhub.org/book-benefits-for-reviewers</w:t>
      </w:r>
      <w:r>
        <w:rPr>
          <w:rStyle w:val="11"/>
        </w:rPr>
        <w:fldChar w:fldCharType="end"/>
      </w:r>
      <w:r>
        <w:t xml:space="preserve"> </w:t>
      </w:r>
    </w:p>
    <w:p w14:paraId="17599C49">
      <w:pPr>
        <w:pStyle w:val="7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37E43B60">
      <w:pPr>
        <w:pStyle w:val="7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63CD6BCB">
      <w:pPr>
        <w:pStyle w:val="7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>
      <w:pPr>
        <w:pStyle w:val="7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>
      <w:pPr>
        <w:pStyle w:val="7"/>
        <w:rPr>
          <w:rFonts w:ascii="Arial" w:hAnsi="Arial" w:cs="Arial"/>
          <w:b/>
          <w:color w:val="222222"/>
          <w:sz w:val="32"/>
          <w:lang w:val="en-US"/>
        </w:rPr>
      </w:pPr>
      <w:r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>
      <w:pPr>
        <w:pStyle w:val="7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color w:val="222222"/>
          <w:sz w:val="32"/>
          <w:u w:val="single"/>
          <w:lang w:val="en-US"/>
        </w:rPr>
        <w:pict>
          <v:rect id="_x0000_s2050" o:spid="_x0000_s2050" o:spt="1" style="position:absolute;left:0pt;margin-left:-9.6pt;margin-top:14.25pt;height:124.75pt;width:1071.35pt;z-index:2516592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4FFED94D">
                  <w:pPr>
                    <w:pStyle w:val="7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>
                  <w:pPr>
                    <w:pStyle w:val="7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>
                  <w:pPr>
                    <w:pStyle w:val="7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>
                  <w:pPr>
                    <w:pStyle w:val="7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>
                  <w:pPr>
                    <w:pStyle w:val="7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Engineering Applied Sciences and Technology, 5(2): 413-418, 2020.</w:t>
                  </w:r>
                </w:p>
                <w:p w14:paraId="57E24C8C">
                  <w:pPr>
                    <w:pStyle w:val="7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>
                    <w:t xml:space="preserve"> </w:t>
                  </w:r>
                  <w:r>
                    <w:fldChar w:fldCharType="begin"/>
                  </w:r>
                  <w:r>
                    <w:instrText xml:space="preserve"> HYPERLINK "https://www.ijeast.com/Past-issue.php?title=Volume%205%20Issue%202" </w:instrText>
                  </w:r>
                  <w:r>
                    <w:fldChar w:fldCharType="separate"/>
                  </w:r>
                  <w:r>
                    <w:rPr>
                      <w:rStyle w:val="11"/>
                      <w:rFonts w:ascii="Arial" w:hAnsi="Arial" w:cs="Arial"/>
                      <w:b/>
                      <w:sz w:val="32"/>
                      <w:lang w:val="en-US"/>
                    </w:rPr>
                    <w:t>https://www.ijeast.com/Past-issue.php?title=Volume%205%20Issue%202</w:t>
                  </w:r>
                  <w:r>
                    <w:rPr>
                      <w:rStyle w:val="11"/>
                      <w:rFonts w:ascii="Arial" w:hAnsi="Arial" w:cs="Arial"/>
                      <w:b/>
                      <w:sz w:val="32"/>
                      <w:lang w:val="en-US"/>
                    </w:rPr>
                    <w:fldChar w:fldCharType="end"/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>
      <w:pPr>
        <w:pStyle w:val="7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>
      <w:pPr>
        <w:pStyle w:val="7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1"/>
        <w:gridCol w:w="9357"/>
        <w:gridCol w:w="6442"/>
      </w:tblGrid>
      <w:tr w14:paraId="71A9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>
            <w:pPr>
              <w:pStyle w:val="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>
            <w:pPr>
              <w:rPr>
                <w:sz w:val="20"/>
                <w:szCs w:val="20"/>
                <w:lang w:val="en-GB"/>
              </w:rPr>
            </w:pPr>
          </w:p>
        </w:tc>
      </w:tr>
      <w:tr w14:paraId="5EA1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5" w:type="pct"/>
            <w:noWrap/>
          </w:tcPr>
          <w:p w14:paraId="7AE9682F">
            <w:pPr>
              <w:pStyle w:val="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>
            <w:pPr>
              <w:pStyle w:val="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14:paraId="693A9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>
            <w:pPr>
              <w:pStyle w:val="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Author’s Feedback</w:t>
            </w:r>
            <w:r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14:paraId="5C0A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4" w:hRule="atLeast"/>
        </w:trPr>
        <w:tc>
          <w:tcPr>
            <w:tcW w:w="1265" w:type="pct"/>
            <w:noWrap/>
          </w:tcPr>
          <w:p w14:paraId="66B4718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60A49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 Neue" w:hAnsi="Helvetica Neue" w:eastAsia="Helvetica Neue" w:cs="Helvetica Neue"/>
                <w:i w:val="0"/>
                <w:iCs w:val="0"/>
                <w:caps w:val="0"/>
                <w:color w:val="212121"/>
                <w:spacing w:val="0"/>
                <w:kern w:val="0"/>
                <w:sz w:val="16"/>
                <w:szCs w:val="16"/>
                <w:shd w:val="clear" w:fill="FFFFFF"/>
                <w:lang w:val="en-US" w:eastAsia="zh-CN" w:bidi="a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This article is covering a very important aspect as it highlight the mystery behind COVID-19</w:t>
            </w:r>
          </w:p>
          <w:p w14:paraId="7DBC9196">
            <w:pPr>
              <w:pStyle w:val="18"/>
              <w:ind w:left="0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23" w:type="pct"/>
          </w:tcPr>
          <w:p w14:paraId="462A339C">
            <w:pPr>
              <w:pStyle w:val="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14:paraId="0D8B5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2" w:hRule="atLeast"/>
        </w:trPr>
        <w:tc>
          <w:tcPr>
            <w:tcW w:w="1265" w:type="pct"/>
            <w:noWrap/>
          </w:tcPr>
          <w:p w14:paraId="21CBA5F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>
            <w:pPr>
              <w:pStyle w:val="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>
            <w:pPr>
              <w:ind w:left="360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Yes the title is suitable</w:t>
            </w:r>
          </w:p>
        </w:tc>
        <w:tc>
          <w:tcPr>
            <w:tcW w:w="1523" w:type="pct"/>
          </w:tcPr>
          <w:p w14:paraId="405B6701">
            <w:pPr>
              <w:pStyle w:val="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14:paraId="5604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2" w:hRule="atLeast"/>
        </w:trPr>
        <w:tc>
          <w:tcPr>
            <w:tcW w:w="1265" w:type="pct"/>
            <w:noWrap/>
          </w:tcPr>
          <w:p w14:paraId="3635573D">
            <w:pPr>
              <w:pStyle w:val="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>
            <w:pPr>
              <w:pStyle w:val="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>
            <w:pPr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The author should adjust few points related to the variants of COVID-19 as well</w:t>
            </w:r>
          </w:p>
        </w:tc>
        <w:tc>
          <w:tcPr>
            <w:tcW w:w="1523" w:type="pct"/>
          </w:tcPr>
          <w:p w14:paraId="1D54B730">
            <w:pPr>
              <w:pStyle w:val="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14:paraId="2F579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9" w:hRule="atLeast"/>
        </w:trPr>
        <w:tc>
          <w:tcPr>
            <w:tcW w:w="1265" w:type="pct"/>
            <w:noWrap/>
          </w:tcPr>
          <w:p w14:paraId="04361F46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>
            <w:pPr>
              <w:pStyle w:val="18"/>
              <w:ind w:left="0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yes</w:t>
            </w:r>
          </w:p>
        </w:tc>
        <w:tc>
          <w:tcPr>
            <w:tcW w:w="1523" w:type="pct"/>
          </w:tcPr>
          <w:p w14:paraId="4898F764">
            <w:pPr>
              <w:pStyle w:val="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14:paraId="7373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1265" w:type="pct"/>
            <w:noWrap/>
          </w:tcPr>
          <w:p w14:paraId="09C253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>
            <w:pPr>
              <w:pStyle w:val="18"/>
              <w:ind w:left="0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yes</w:t>
            </w:r>
          </w:p>
        </w:tc>
        <w:tc>
          <w:tcPr>
            <w:tcW w:w="1523" w:type="pct"/>
          </w:tcPr>
          <w:p w14:paraId="40220055">
            <w:pPr>
              <w:pStyle w:val="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14:paraId="73CC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1265" w:type="pct"/>
            <w:noWrap/>
          </w:tcPr>
          <w:p w14:paraId="029CE8D0">
            <w:pPr>
              <w:pStyle w:val="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>
            <w:pPr>
              <w:pStyle w:val="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>
            <w:pPr>
              <w:rPr>
                <w:sz w:val="20"/>
                <w:szCs w:val="20"/>
                <w:lang w:val="en-GB"/>
              </w:rPr>
            </w:pPr>
          </w:p>
          <w:p w14:paraId="6CBA4B2A">
            <w:pPr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yes</w:t>
            </w:r>
          </w:p>
          <w:p w14:paraId="41E28118">
            <w:pPr>
              <w:rPr>
                <w:sz w:val="20"/>
                <w:szCs w:val="20"/>
                <w:lang w:val="en-GB"/>
              </w:rPr>
            </w:pPr>
          </w:p>
          <w:p w14:paraId="297F52DB">
            <w:pPr>
              <w:rPr>
                <w:sz w:val="20"/>
                <w:szCs w:val="20"/>
                <w:lang w:val="en-GB"/>
              </w:rPr>
            </w:pPr>
          </w:p>
          <w:p w14:paraId="149A6CE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>
            <w:pPr>
              <w:rPr>
                <w:sz w:val="20"/>
                <w:szCs w:val="20"/>
                <w:lang w:val="en-GB"/>
              </w:rPr>
            </w:pPr>
          </w:p>
        </w:tc>
      </w:tr>
      <w:tr w14:paraId="20A1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8" w:hRule="atLeast"/>
        </w:trPr>
        <w:tc>
          <w:tcPr>
            <w:tcW w:w="1265" w:type="pct"/>
            <w:noWrap/>
          </w:tcPr>
          <w:p w14:paraId="7F4BCFAE">
            <w:pPr>
              <w:pStyle w:val="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>
            <w:pPr>
              <w:pStyle w:val="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15A54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 Neue" w:hAnsi="Helvetica Neue" w:eastAsia="Helvetica Neue" w:cs="Helvetica Neue"/>
                <w:i w:val="0"/>
                <w:iCs w:val="0"/>
                <w:caps w:val="0"/>
                <w:color w:val="212121"/>
                <w:spacing w:val="0"/>
                <w:kern w:val="0"/>
                <w:sz w:val="16"/>
                <w:szCs w:val="16"/>
                <w:shd w:val="clear" w:fill="FFFFFF"/>
                <w:lang w:val="en-US" w:eastAsia="zh-CN" w:bidi="a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 I would suggest the author to incorporate another part of variant of COVID-19 such as delta variant omicron variant, it would be better. Here I am sharing one article which could be helpful (</w:t>
            </w:r>
            <w:r>
              <w:rPr>
                <w:rFonts w:ascii="Helvetica Neue" w:hAnsi="Helvetica Neue" w:eastAsia="Helvetica Neue" w:cs="Helvetica Neue"/>
                <w:i w:val="0"/>
                <w:iCs w:val="0"/>
                <w:caps w:val="0"/>
                <w:color w:val="212121"/>
                <w:spacing w:val="0"/>
                <w:kern w:val="0"/>
                <w:sz w:val="16"/>
                <w:szCs w:val="16"/>
                <w:shd w:val="clear" w:fill="FFFFFF"/>
                <w:lang w:val="en-US" w:eastAsia="zh-CN" w:bidi="ar"/>
              </w:rPr>
              <w:t>Qureshi, A., Syed Sulaiman, S. A., Kumar, N., &amp; Qureshi, P. A. A. A. (2022). Knowledge, perception, and fear among the global population towards newly evoked variant Omicron (B.1.1.529).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aps w:val="0"/>
                <w:color w:val="212121"/>
                <w:spacing w:val="0"/>
                <w:kern w:val="0"/>
                <w:sz w:val="16"/>
                <w:szCs w:val="16"/>
                <w:shd w:val="clear" w:fill="FFFFFF"/>
                <w:lang w:val="en-US" w:eastAsia="zh-CN" w:bidi="ar"/>
              </w:rPr>
              <w:t> </w:t>
            </w:r>
            <w:r>
              <w:rPr>
                <w:rFonts w:hint="default" w:ascii="Helvetica Neue" w:hAnsi="Helvetica Neue" w:eastAsia="Helvetica Neue" w:cs="Helvetica Neue"/>
                <w:i/>
                <w:iCs/>
                <w:caps w:val="0"/>
                <w:color w:val="212121"/>
                <w:spacing w:val="0"/>
                <w:kern w:val="0"/>
                <w:sz w:val="16"/>
                <w:szCs w:val="16"/>
                <w:shd w:val="clear" w:fill="FFFFFF"/>
                <w:lang w:val="en-US" w:eastAsia="zh-CN" w:bidi="ar"/>
              </w:rPr>
              <w:t>PloS one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aps w:val="0"/>
                <w:color w:val="212121"/>
                <w:spacing w:val="0"/>
                <w:kern w:val="0"/>
                <w:sz w:val="16"/>
                <w:szCs w:val="16"/>
                <w:shd w:val="clear" w:fill="FFFFFF"/>
                <w:lang w:val="en-US" w:eastAsia="zh-CN" w:bidi="ar"/>
              </w:rPr>
              <w:t>, </w:t>
            </w:r>
            <w:r>
              <w:rPr>
                <w:rFonts w:hint="default" w:ascii="Helvetica Neue" w:hAnsi="Helvetica Neue" w:eastAsia="Helvetica Neue" w:cs="Helvetica Neue"/>
                <w:i/>
                <w:iCs/>
                <w:caps w:val="0"/>
                <w:color w:val="212121"/>
                <w:spacing w:val="0"/>
                <w:kern w:val="0"/>
                <w:sz w:val="16"/>
                <w:szCs w:val="16"/>
                <w:shd w:val="clear" w:fill="FFFFFF"/>
                <w:lang w:val="en-US" w:eastAsia="zh-CN" w:bidi="ar"/>
              </w:rPr>
              <w:t>17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aps w:val="0"/>
                <w:color w:val="212121"/>
                <w:spacing w:val="0"/>
                <w:kern w:val="0"/>
                <w:sz w:val="16"/>
                <w:szCs w:val="16"/>
                <w:shd w:val="clear" w:fill="FFFFFF"/>
                <w:lang w:val="en-US" w:eastAsia="zh-CN" w:bidi="ar"/>
              </w:rPr>
              <w:t xml:space="preserve">(7), e0270761. 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aps w:val="0"/>
                <w:color w:val="212121"/>
                <w:spacing w:val="0"/>
                <w:kern w:val="0"/>
                <w:sz w:val="16"/>
                <w:szCs w:val="16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aps w:val="0"/>
                <w:color w:val="212121"/>
                <w:spacing w:val="0"/>
                <w:kern w:val="0"/>
                <w:sz w:val="16"/>
                <w:szCs w:val="16"/>
                <w:shd w:val="clear" w:fill="FFFFFF"/>
                <w:lang w:val="en-US" w:eastAsia="zh-CN" w:bidi="ar"/>
              </w:rPr>
              <w:instrText xml:space="preserve"> HYPERLINK "https://doi.org/10.1371/journal.pone.0270761)" </w:instrTex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aps w:val="0"/>
                <w:color w:val="212121"/>
                <w:spacing w:val="0"/>
                <w:kern w:val="0"/>
                <w:sz w:val="16"/>
                <w:szCs w:val="16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default" w:ascii="Helvetica Neue" w:hAnsi="Helvetica Neue" w:eastAsia="Helvetica Neue" w:cs="Helvetica Neue"/>
                <w:i w:val="0"/>
                <w:iCs w:val="0"/>
                <w:caps w:val="0"/>
                <w:spacing w:val="0"/>
                <w:kern w:val="0"/>
                <w:sz w:val="16"/>
                <w:szCs w:val="16"/>
                <w:shd w:val="clear" w:fill="FFFFFF"/>
                <w:lang w:val="en-US" w:eastAsia="zh-CN" w:bidi="ar"/>
              </w:rPr>
              <w:t>https://doi.org/10.1371/journal.pone.0270761)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aps w:val="0"/>
                <w:color w:val="212121"/>
                <w:spacing w:val="0"/>
                <w:kern w:val="0"/>
                <w:sz w:val="16"/>
                <w:szCs w:val="16"/>
                <w:shd w:val="clear" w:fill="FFFFFF"/>
                <w:lang w:val="en-US" w:eastAsia="zh-CN" w:bidi="ar"/>
              </w:rPr>
              <w:fldChar w:fldCharType="end"/>
            </w:r>
          </w:p>
          <w:p w14:paraId="1BB1E1EE">
            <w:pPr>
              <w:rPr>
                <w:sz w:val="20"/>
                <w:szCs w:val="20"/>
                <w:lang w:val="en-GB"/>
              </w:rPr>
            </w:pPr>
          </w:p>
          <w:p w14:paraId="7EB58C99">
            <w:pPr>
              <w:rPr>
                <w:sz w:val="20"/>
                <w:szCs w:val="20"/>
                <w:lang w:val="en-GB"/>
              </w:rPr>
            </w:pPr>
          </w:p>
          <w:p w14:paraId="15DFD0E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>
      <w:pPr>
        <w:pStyle w:val="7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>
      <w:pPr>
        <w:pStyle w:val="7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>
      <w:pPr>
        <w:pStyle w:val="7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>
      <w:pPr>
        <w:pStyle w:val="7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>
      <w:pPr>
        <w:pStyle w:val="7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>
      <w:pPr>
        <w:pStyle w:val="7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>
      <w:pPr>
        <w:pStyle w:val="7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>
      <w:pPr>
        <w:pStyle w:val="7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>
      <w:pPr>
        <w:pStyle w:val="7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>
      <w:pPr>
        <w:pStyle w:val="7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>
      <w:pPr>
        <w:pStyle w:val="7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>
      <w:pPr>
        <w:pStyle w:val="7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>
      <w:pPr>
        <w:pStyle w:val="7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B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31"/>
        <w:gridCol w:w="8642"/>
        <w:gridCol w:w="5677"/>
      </w:tblGrid>
      <w:tr w14:paraId="6A4E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FFF"/>
        </w:tblPrEx>
        <w:trPr>
          <w:trHeight w:val="237" w:hRule="atLeast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14:paraId="5356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FFF"/>
        </w:tblPrEx>
        <w:trPr>
          <w:trHeight w:val="935" w:hRule="atLeast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>
            <w:pPr>
              <w:pStyle w:val="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>
            <w:pPr>
              <w:pStyle w:val="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Author’s comment</w:t>
            </w:r>
            <w:r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14:paraId="3944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FFF"/>
        </w:tblPrEx>
        <w:trPr>
          <w:trHeight w:val="697" w:hRule="atLeast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3F0D46E3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654B67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780A9F8E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14:paraId="097E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FFF"/>
        </w:tblPrEx>
        <w:trPr>
          <w:trHeight w:val="697" w:hRule="atLeast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D8F4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C3E8">
            <w:pPr>
              <w:rPr>
                <w:rFonts w:hint="default"/>
                <w:sz w:val="20"/>
                <w:szCs w:val="20"/>
                <w:lang w:val="en-US"/>
              </w:rPr>
            </w:pPr>
          </w:p>
          <w:p w14:paraId="069FF424">
            <w:pPr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No</w:t>
            </w:r>
          </w:p>
        </w:tc>
        <w:tc>
          <w:tcPr>
            <w:tcW w:w="1342" w:type="pct"/>
            <w:shd w:val="clear" w:color="auto" w:fill="auto"/>
          </w:tcPr>
          <w:p w14:paraId="14748F20">
            <w:pPr>
              <w:rPr>
                <w:sz w:val="20"/>
                <w:szCs w:val="20"/>
                <w:lang w:val="en-GB"/>
              </w:rPr>
            </w:pPr>
          </w:p>
          <w:p w14:paraId="56A36B35">
            <w:pPr>
              <w:rPr>
                <w:sz w:val="20"/>
                <w:szCs w:val="20"/>
                <w:lang w:val="en-GB"/>
              </w:rPr>
            </w:pPr>
          </w:p>
          <w:p w14:paraId="5654AD04">
            <w:pPr>
              <w:rPr>
                <w:sz w:val="20"/>
                <w:szCs w:val="20"/>
                <w:lang w:val="en-GB"/>
              </w:rPr>
            </w:pPr>
          </w:p>
        </w:tc>
      </w:tr>
      <w:tr w14:paraId="3F4FB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FFF"/>
        </w:tblPrEx>
        <w:trPr>
          <w:trHeight w:val="697" w:hRule="atLeast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F374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If plagiarism is suspected,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>please provide related proofs or web links.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DB9F1">
            <w:pPr>
              <w:rPr>
                <w:rFonts w:hint="default"/>
                <w:sz w:val="20"/>
                <w:szCs w:val="20"/>
                <w:lang w:val="en-US"/>
              </w:rPr>
            </w:pPr>
          </w:p>
          <w:p w14:paraId="7D1F85F9">
            <w:pPr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Author should check before submission</w:t>
            </w:r>
          </w:p>
        </w:tc>
        <w:tc>
          <w:tcPr>
            <w:tcW w:w="1342" w:type="pct"/>
            <w:shd w:val="clear" w:color="auto" w:fill="auto"/>
          </w:tcPr>
          <w:p w14:paraId="3D63A3AF">
            <w:pPr>
              <w:rPr>
                <w:sz w:val="20"/>
                <w:szCs w:val="20"/>
                <w:lang w:val="en-GB"/>
              </w:rPr>
            </w:pPr>
          </w:p>
          <w:p w14:paraId="328B3EBA">
            <w:pPr>
              <w:rPr>
                <w:sz w:val="20"/>
                <w:szCs w:val="20"/>
                <w:lang w:val="en-GB"/>
              </w:rPr>
            </w:pPr>
          </w:p>
          <w:p w14:paraId="22F22A5B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FE5A009">
      <w:pPr>
        <w:pStyle w:val="7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73977AC">
      <w:pPr>
        <w:pStyle w:val="7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B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0"/>
      </w:tblGrid>
      <w:tr w14:paraId="5B0D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EBCF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Reviewer:</w:t>
            </w:r>
          </w:p>
          <w:p w14:paraId="6853345F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14:paraId="6503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FFF"/>
        </w:tblPrEx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00555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Here reviewer should declare his/her competing interest. If nothing to declare he/she can write “I declare that I have no competing interest as a reviewer”</w:t>
            </w:r>
          </w:p>
          <w:p w14:paraId="16C02B7F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</w:p>
          <w:p w14:paraId="69E59657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declare that I have no competing interest as a reviewer</w:t>
            </w:r>
          </w:p>
          <w:p w14:paraId="2C19634C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7676CCB">
      <w:pPr>
        <w:pStyle w:val="12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p w14:paraId="65C5863B">
      <w:pPr>
        <w:pStyle w:val="12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B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5"/>
        <w:gridCol w:w="9615"/>
      </w:tblGrid>
      <w:tr w14:paraId="43636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FFF"/>
        </w:tblPrEx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6125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4: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608AAEDE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14:paraId="3F5B1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FFF"/>
        </w:tblPrEx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9D09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4912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MARKS of this  manuscript</w:t>
            </w:r>
          </w:p>
        </w:tc>
      </w:tr>
      <w:tr w14:paraId="39DE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FFF"/>
        </w:tblPrEx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F9F2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323D7B3A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 Highest: 10  Lowest: 0 )</w:t>
            </w:r>
          </w:p>
          <w:p w14:paraId="7BAD3064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E2661BE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618081C6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Accept As It Is: (&gt;9-10)</w:t>
            </w:r>
          </w:p>
          <w:p w14:paraId="19FF7B46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Minor Revision: (&gt;8-9)</w:t>
            </w:r>
          </w:p>
          <w:p w14:paraId="7928E6F2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Major Revision: (&gt;7-8)</w:t>
            </w:r>
          </w:p>
          <w:p w14:paraId="3130CCCC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Serious Major revision: (&gt;5-7)</w:t>
            </w:r>
          </w:p>
          <w:p w14:paraId="382D83C1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45244E31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87CB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</w:tbl>
    <w:p w14:paraId="1BE3F46C">
      <w:pPr>
        <w:rPr>
          <w:sz w:val="20"/>
          <w:szCs w:val="20"/>
          <w:lang w:val="en-GB"/>
        </w:rPr>
      </w:pPr>
    </w:p>
    <w:p w14:paraId="1324A236">
      <w:pPr>
        <w:rPr>
          <w:sz w:val="20"/>
          <w:szCs w:val="20"/>
          <w:lang w:val="en-GB"/>
        </w:rPr>
      </w:pPr>
    </w:p>
    <w:p w14:paraId="7F6FB653">
      <w:r>
        <w:br w:type="page"/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B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5"/>
        <w:gridCol w:w="9615"/>
      </w:tblGrid>
      <w:tr w14:paraId="35AE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FFF"/>
        </w:tblPrEx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7DA4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book editorial office and editors):</w:t>
            </w:r>
          </w:p>
          <w:p w14:paraId="098B0793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14:paraId="51469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FFF"/>
        </w:tblPrEx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B1E07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F299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14:paraId="30C03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BFFFF"/>
        </w:tblPrEx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433EE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E08FAD1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98AF719">
            <w:pPr>
              <w:pStyle w:val="12"/>
              <w:spacing w:before="0" w:beforeAutospacing="0" w:after="0" w:afterAutospacing="0"/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The manuscript is written well and is suitable for publication after minor corrections as suggested</w:t>
            </w:r>
          </w:p>
          <w:p w14:paraId="53364562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410AF7E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F296E61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37C77E0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90F90EE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0261">
            <w:pPr>
              <w:pStyle w:val="12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80838D4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E790996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471A0E7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6636767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26C789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65A46B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821DCF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626FE19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70EEBD0D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11D78FDD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15B6D9BE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22CC1A4D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0B19D25E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78A8242E">
      <w:pPr>
        <w:rPr>
          <w:sz w:val="20"/>
          <w:szCs w:val="20"/>
          <w:lang w:val="en-GB"/>
        </w:rPr>
      </w:pPr>
    </w:p>
    <w:p w14:paraId="6580F637">
      <w:pPr>
        <w:rPr>
          <w:sz w:val="20"/>
          <w:szCs w:val="20"/>
          <w:lang w:val="en-GB"/>
        </w:rPr>
      </w:pPr>
    </w:p>
    <w:tbl>
      <w:tblPr>
        <w:tblStyle w:val="5"/>
        <w:tblW w:w="162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11840"/>
      </w:tblGrid>
      <w:tr w14:paraId="2C920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428" w:type="dxa"/>
          </w:tcPr>
          <w:p w14:paraId="1F727F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1840" w:type="dxa"/>
          </w:tcPr>
          <w:p w14:paraId="068EBA69">
            <w:pPr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Dr Ali Qureshi</w:t>
            </w:r>
          </w:p>
        </w:tc>
      </w:tr>
      <w:tr w14:paraId="22B6B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428" w:type="dxa"/>
          </w:tcPr>
          <w:p w14:paraId="79B3B2A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1840" w:type="dxa"/>
          </w:tcPr>
          <w:p w14:paraId="7DD9AC5F">
            <w:pPr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 xml:space="preserve">Discipline of Clinical Pharmacy, School of Pharmaceutical Sciences, </w:t>
            </w:r>
          </w:p>
        </w:tc>
      </w:tr>
      <w:tr w14:paraId="4C77A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428" w:type="dxa"/>
          </w:tcPr>
          <w:p w14:paraId="56381D7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1840" w:type="dxa"/>
          </w:tcPr>
          <w:p w14:paraId="41CF658D">
            <w:pPr>
              <w:rPr>
                <w:sz w:val="20"/>
                <w:szCs w:val="20"/>
                <w:lang w:val="en-GB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Universiti Sains Malaysia</w:t>
            </w:r>
          </w:p>
        </w:tc>
      </w:tr>
      <w:tr w14:paraId="2CAEF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428" w:type="dxa"/>
          </w:tcPr>
          <w:p w14:paraId="264FF0A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1840" w:type="dxa"/>
          </w:tcPr>
          <w:p w14:paraId="63CF8F07">
            <w:pPr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 xml:space="preserve">Malaysia </w:t>
            </w:r>
          </w:p>
        </w:tc>
      </w:tr>
      <w:tr w14:paraId="17685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428" w:type="dxa"/>
          </w:tcPr>
          <w:p w14:paraId="5014B9E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1840" w:type="dxa"/>
          </w:tcPr>
          <w:p w14:paraId="462BBFC2">
            <w:pPr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Senior Lecturer</w:t>
            </w:r>
          </w:p>
        </w:tc>
      </w:tr>
      <w:tr w14:paraId="284A6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428" w:type="dxa"/>
          </w:tcPr>
          <w:p w14:paraId="1933170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1840" w:type="dxa"/>
          </w:tcPr>
          <w:p w14:paraId="58073A0A">
            <w:pPr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ali.qureshi33@yahoo.com</w:t>
            </w:r>
          </w:p>
        </w:tc>
      </w:tr>
      <w:tr w14:paraId="6D3CA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" w:hRule="atLeast"/>
        </w:trPr>
        <w:tc>
          <w:tcPr>
            <w:tcW w:w="4428" w:type="dxa"/>
          </w:tcPr>
          <w:p w14:paraId="49F5B38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1840" w:type="dxa"/>
          </w:tcPr>
          <w:p w14:paraId="71F55EA4">
            <w:pPr>
              <w:rPr>
                <w:sz w:val="20"/>
                <w:szCs w:val="20"/>
                <w:lang w:val="en-GB"/>
              </w:rPr>
            </w:pPr>
          </w:p>
        </w:tc>
      </w:tr>
      <w:tr w14:paraId="64FED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428" w:type="dxa"/>
          </w:tcPr>
          <w:p w14:paraId="4B8DD7F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Write 5-8 Keywords regarding expertise of Reviewer</w:t>
            </w:r>
          </w:p>
        </w:tc>
        <w:tc>
          <w:tcPr>
            <w:tcW w:w="11840" w:type="dxa"/>
          </w:tcPr>
          <w:p w14:paraId="1BA35BA1">
            <w:pPr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 xml:space="preserve">COVID-19, Case control study, KAP study, Infectious diseases, Non Communicable diseases, </w:t>
            </w:r>
            <w:bookmarkStart w:id="0" w:name="_GoBack"/>
            <w:bookmarkEnd w:id="0"/>
          </w:p>
        </w:tc>
      </w:tr>
    </w:tbl>
    <w:p w14:paraId="4D8990FB">
      <w:pPr>
        <w:pStyle w:val="7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8BBB09">
      <w:pPr>
        <w:pStyle w:val="7"/>
        <w:rPr>
          <w:rFonts w:ascii="Arial" w:hAnsi="Arial" w:cs="Arial"/>
          <w:bCs/>
          <w:sz w:val="20"/>
          <w:szCs w:val="20"/>
          <w:lang w:val="en-GB"/>
        </w:rPr>
      </w:pPr>
    </w:p>
    <w:p w14:paraId="48DC05A4">
      <w:pPr>
        <w:rPr>
          <w:rFonts w:ascii="Arial" w:hAnsi="Arial" w:cs="Arial"/>
          <w:b/>
          <w:sz w:val="20"/>
          <w:szCs w:val="20"/>
          <w:lang w:val="en-GB"/>
        </w:rPr>
      </w:pPr>
    </w:p>
    <w:sectPr>
      <w:headerReference r:id="rId3" w:type="default"/>
      <w:footerReference r:id="rId4" w:type="default"/>
      <w:pgSz w:w="23814" w:h="1683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SimSun">
    <w:altName w:val="宋体-简"/>
    <w:panose1 w:val="02010600030101010101"/>
    <w:charset w:val="86"/>
    <w:family w:val="roman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4C1D6">
    <w:pPr>
      <w:pStyle w:val="9"/>
      <w:rPr>
        <w:sz w:val="16"/>
      </w:rPr>
    </w:pPr>
    <w:r>
      <w:rPr>
        <w:sz w:val="16"/>
      </w:rPr>
      <w:t>Created by: DR</w:t>
    </w:r>
    <w:r>
      <w:rPr>
        <w:sz w:val="16"/>
      </w:rPr>
      <w:tab/>
    </w:r>
    <w:r>
      <w:rPr>
        <w:sz w:val="16"/>
      </w:rPr>
      <w:t xml:space="preserve">              Checked by: PM                                             Approved by: MBM</w:t>
    </w:r>
    <w:r>
      <w:rPr>
        <w:sz w:val="16"/>
      </w:rPr>
      <w:tab/>
    </w:r>
    <w:r>
      <w:rPr>
        <w:sz w:val="16"/>
      </w:rPr>
      <w:t xml:space="preserve">   </w:t>
    </w:r>
    <w:r>
      <w:rPr>
        <w:sz w:val="16"/>
      </w:rPr>
      <w:tab/>
    </w:r>
    <w:r>
      <w:rPr>
        <w:sz w:val="16"/>
      </w:rPr>
      <w:t>Version: 3 (05-12-2024)</w:t>
    </w:r>
    <w:r>
      <w:rPr>
        <w:sz w:val="16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D2B1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0"/>
  <w:bordersDoNotSurroundFooter w:val="0"/>
  <w:hideSpellingErrors/>
  <w:hideGrammaticalErrors/>
  <w:documentProtection w:enforcement="0"/>
  <w:defaultTabStop w:val="720"/>
  <w:hyphenationZone w:val="425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736"/>
    <w:rsid w:val="00291D08"/>
    <w:rsid w:val="00293482"/>
    <w:rsid w:val="002A3D7C"/>
    <w:rsid w:val="002B0E4B"/>
    <w:rsid w:val="002C37EE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4A4D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D71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42B9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E719C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47AC3"/>
    <w:rsid w:val="00F52B15"/>
    <w:rsid w:val="00F573EA"/>
    <w:rsid w:val="00F57E9D"/>
    <w:rsid w:val="00F627E8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3AB79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jc w:val="both"/>
      <w:outlineLvl w:val="1"/>
    </w:pPr>
    <w:rPr>
      <w:rFonts w:ascii="Helvetica" w:hAnsi="Helvetica" w:eastAsia="MS Mincho" w:cs="Helvetica"/>
      <w:b/>
      <w:bCs/>
      <w:sz w:val="20"/>
      <w:szCs w:val="20"/>
      <w:lang w:val="fr-FR"/>
    </w:rPr>
  </w:style>
  <w:style w:type="paragraph" w:styleId="3">
    <w:name w:val="heading 4"/>
    <w:basedOn w:val="1"/>
    <w:link w:val="14"/>
    <w:qFormat/>
    <w:uiPriority w:val="0"/>
    <w:pPr>
      <w:spacing w:before="100" w:beforeAutospacing="1" w:after="100" w:afterAutospacing="1"/>
      <w:outlineLvl w:val="3"/>
    </w:pPr>
    <w:rPr>
      <w:rFonts w:ascii="Arial Unicode MS" w:hAnsi="Arial Unicode MS" w:eastAsia="Arial Unicode MS" w:cs="Arial Unicode MS"/>
      <w:b/>
      <w:bCs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15"/>
    <w:uiPriority w:val="0"/>
    <w:pPr>
      <w:jc w:val="both"/>
    </w:pPr>
    <w:rPr>
      <w:rFonts w:ascii="Helvetica" w:hAnsi="Helvetica" w:eastAsia="MS Mincho" w:cs="Helvetica"/>
      <w:lang w:val="fr-FR"/>
    </w:rPr>
  </w:style>
  <w:style w:type="character" w:styleId="8">
    <w:name w:val="FollowedHyperlink"/>
    <w:basedOn w:val="4"/>
    <w:semiHidden/>
    <w:unhideWhenUsed/>
    <w:qFormat/>
    <w:uiPriority w:val="99"/>
    <w:rPr>
      <w:color w:val="800080"/>
      <w:u w:val="single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513"/>
        <w:tab w:val="right" w:pos="9026"/>
      </w:tabs>
    </w:pPr>
  </w:style>
  <w:style w:type="paragraph" w:styleId="10">
    <w:name w:val="header"/>
    <w:basedOn w:val="1"/>
    <w:link w:val="16"/>
    <w:uiPriority w:val="99"/>
    <w:pPr>
      <w:tabs>
        <w:tab w:val="center" w:pos="4680"/>
        <w:tab w:val="right" w:pos="9360"/>
      </w:tabs>
    </w:pPr>
  </w:style>
  <w:style w:type="character" w:styleId="11">
    <w:name w:val="Hyperlink"/>
    <w:basedOn w:val="4"/>
    <w:unhideWhenUsed/>
    <w:uiPriority w:val="99"/>
    <w:rPr>
      <w:color w:val="0000FF"/>
      <w:u w:val="single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customStyle="1" w:styleId="13">
    <w:name w:val="Heading 2 Char"/>
    <w:basedOn w:val="4"/>
    <w:link w:val="2"/>
    <w:qFormat/>
    <w:uiPriority w:val="0"/>
    <w:rPr>
      <w:rFonts w:ascii="Helvetica" w:hAnsi="Helvetica" w:eastAsia="MS Mincho" w:cs="Helvetica"/>
      <w:b/>
      <w:bCs/>
      <w:sz w:val="20"/>
      <w:szCs w:val="20"/>
      <w:lang w:val="fr-FR"/>
    </w:rPr>
  </w:style>
  <w:style w:type="character" w:customStyle="1" w:styleId="14">
    <w:name w:val="Heading 4 Char"/>
    <w:basedOn w:val="4"/>
    <w:link w:val="3"/>
    <w:qFormat/>
    <w:uiPriority w:val="0"/>
    <w:rPr>
      <w:rFonts w:ascii="Arial Unicode MS" w:hAnsi="Arial Unicode MS" w:eastAsia="Arial Unicode MS" w:cs="Arial Unicode MS"/>
      <w:b/>
      <w:bCs/>
      <w:sz w:val="24"/>
      <w:szCs w:val="24"/>
      <w:lang w:val="en-US"/>
    </w:rPr>
  </w:style>
  <w:style w:type="character" w:customStyle="1" w:styleId="15">
    <w:name w:val="Body Text Char"/>
    <w:basedOn w:val="4"/>
    <w:link w:val="7"/>
    <w:uiPriority w:val="0"/>
    <w:rPr>
      <w:rFonts w:ascii="Helvetica" w:hAnsi="Helvetica" w:eastAsia="MS Mincho" w:cs="Helvetica"/>
      <w:sz w:val="24"/>
      <w:szCs w:val="24"/>
      <w:lang w:val="fr-FR"/>
    </w:rPr>
  </w:style>
  <w:style w:type="character" w:customStyle="1" w:styleId="16">
    <w:name w:val="Header Char"/>
    <w:basedOn w:val="4"/>
    <w:link w:val="10"/>
    <w:qFormat/>
    <w:uiPriority w:val="99"/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17">
    <w:name w:val="Footer Char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paragraph" w:customStyle="1" w:styleId="19">
    <w:name w:val="Revision"/>
    <w:hidden/>
    <w:semiHidden/>
    <w:qFormat/>
    <w:uiPriority w:val="99"/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0">
    <w:name w:val="Balloon Text Char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  <w:lang w:val="en-US" w:eastAsia="en-US"/>
    </w:rPr>
  </w:style>
  <w:style w:type="character" w:customStyle="1" w:styleId="21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648</Words>
  <Characters>3695</Characters>
  <Lines>30</Lines>
  <Paragraphs>8</Paragraphs>
  <TotalTime>6</TotalTime>
  <ScaleCrop>false</ScaleCrop>
  <LinksUpToDate>false</LinksUpToDate>
  <CharactersWithSpaces>4335</CharactersWithSpaces>
  <Application>WPS Office_6.10.2.8397_F1E327BC-269C-435d-A152-05C5408002CA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2023-08-30T16:51:00Z</dcterms:created>
  <dc:creator>anonymous</dc:creator>
  <cp:lastModifiedBy>apple</cp:lastModifiedBy>
  <dcterms:modified xsi:type="dcterms:W3CDTF">2025-05-27T17:45:32Z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1033-6.10.2.8397</vt:lpwstr>
  </property>
  <property fmtid="{D5CDD505-2E9C-101B-9397-08002B2CF9AE}" pid="4" name="ICV">
    <vt:lpwstr>556F2E9F9EE8C6C9BC8935689790BFA2_42</vt:lpwstr>
  </property>
</Properties>
</file>